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884ECE" w:rsidRPr="008C527E" w14:paraId="59F9C015" w14:textId="77777777" w:rsidTr="005E052E">
        <w:tc>
          <w:tcPr>
            <w:tcW w:w="8522" w:type="dxa"/>
          </w:tcPr>
          <w:p w14:paraId="259EB37B" w14:textId="77777777" w:rsidR="00884ECE" w:rsidRPr="008C527E" w:rsidRDefault="00884ECE" w:rsidP="005E052E">
            <w:pPr>
              <w:jc w:val="both"/>
            </w:pPr>
            <w:r w:rsidRPr="008C527E">
              <w:tab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2"/>
            </w:tblGrid>
            <w:tr w:rsidR="00884ECE" w:rsidRPr="008C527E" w14:paraId="5BC7110D" w14:textId="77777777" w:rsidTr="005E052E">
              <w:tc>
                <w:tcPr>
                  <w:tcW w:w="8522" w:type="dxa"/>
                </w:tcPr>
                <w:p w14:paraId="54584CD4" w14:textId="77777777" w:rsidR="00884ECE" w:rsidRPr="008C527E" w:rsidRDefault="00884ECE" w:rsidP="005E052E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5A5B58D" wp14:editId="5132D4DD">
                        <wp:extent cx="559435" cy="725170"/>
                        <wp:effectExtent l="0" t="0" r="0" b="0"/>
                        <wp:docPr id="1" name="Рисунок 1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883502" w14:textId="77777777" w:rsidR="00884ECE" w:rsidRPr="008C527E" w:rsidRDefault="00884ECE" w:rsidP="005E052E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</w:p>
                <w:p w14:paraId="36667F52" w14:textId="77777777" w:rsidR="00884ECE" w:rsidRPr="008C527E" w:rsidRDefault="00884ECE" w:rsidP="005E052E">
                  <w:pPr>
                    <w:keepNext/>
                    <w:jc w:val="center"/>
                    <w:outlineLvl w:val="2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РОССИЙСКАЯ ФЕДЕРАЦИЯ              </w:t>
                  </w:r>
                </w:p>
                <w:p w14:paraId="152F2E5B" w14:textId="77777777" w:rsidR="00884ECE" w:rsidRPr="008C527E" w:rsidRDefault="00884ECE" w:rsidP="005E052E">
                  <w:pPr>
                    <w:jc w:val="center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>ИРКУТСКАЯ ОБЛАСТЬ</w:t>
                  </w:r>
                </w:p>
                <w:p w14:paraId="4E120A10" w14:textId="77777777" w:rsidR="00884ECE" w:rsidRPr="008C527E" w:rsidRDefault="00884ECE" w:rsidP="005E052E">
                  <w:pPr>
                    <w:jc w:val="center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518D9B6" w14:textId="77777777" w:rsidR="00884ECE" w:rsidRPr="008C527E" w:rsidRDefault="00884ECE" w:rsidP="005E052E">
                  <w:pPr>
                    <w:jc w:val="center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АДМИНИСТРАЦИЯ ЧУНСКОГО РАЙОНА </w:t>
                  </w:r>
                </w:p>
                <w:p w14:paraId="4564E30C" w14:textId="77777777" w:rsidR="00293003" w:rsidRPr="00293003" w:rsidRDefault="00293003" w:rsidP="005E052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4A672B96" w14:textId="77777777" w:rsidR="00884ECE" w:rsidRPr="008C527E" w:rsidRDefault="00884ECE" w:rsidP="005E052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C527E">
                    <w:rPr>
                      <w:b/>
                      <w:sz w:val="56"/>
                      <w:szCs w:val="56"/>
                    </w:rPr>
                    <w:t>Постановление</w:t>
                  </w:r>
                </w:p>
                <w:p w14:paraId="72FFE65E" w14:textId="77777777" w:rsidR="00884ECE" w:rsidRPr="008C527E" w:rsidRDefault="00884ECE" w:rsidP="005E052E">
                  <w:pPr>
                    <w:jc w:val="both"/>
                    <w:rPr>
                      <w:sz w:val="24"/>
                      <w:szCs w:val="24"/>
                    </w:rPr>
                  </w:pPr>
                  <w:r w:rsidRPr="008C527E">
                    <w:rPr>
                      <w:sz w:val="24"/>
                      <w:szCs w:val="24"/>
                    </w:rPr>
                    <w:t xml:space="preserve">    </w:t>
                  </w:r>
                </w:p>
                <w:p w14:paraId="5E358BEC" w14:textId="4DE0A4EE" w:rsidR="00884ECE" w:rsidRPr="008C527E" w:rsidRDefault="00B56BFF" w:rsidP="00B56B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29.06.2023</w:t>
                  </w:r>
                  <w:r w:rsidR="00884ECE" w:rsidRPr="008C527E">
                    <w:rPr>
                      <w:sz w:val="24"/>
                      <w:szCs w:val="24"/>
                    </w:rPr>
                    <w:t xml:space="preserve">                          </w:t>
                  </w:r>
                  <w:proofErr w:type="spellStart"/>
                  <w:r w:rsidR="00884ECE" w:rsidRPr="008C527E"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884ECE" w:rsidRPr="008C527E">
                    <w:rPr>
                      <w:sz w:val="24"/>
                      <w:szCs w:val="24"/>
                    </w:rPr>
                    <w:t>п</w:t>
                  </w:r>
                  <w:proofErr w:type="spellEnd"/>
                  <w:r w:rsidR="00884ECE" w:rsidRPr="008C527E">
                    <w:rPr>
                      <w:sz w:val="24"/>
                      <w:szCs w:val="24"/>
                    </w:rPr>
                    <w:t xml:space="preserve">. Чунский                          № </w:t>
                  </w:r>
                  <w:r>
                    <w:rPr>
                      <w:sz w:val="24"/>
                      <w:szCs w:val="24"/>
                    </w:rPr>
                    <w:t>161</w:t>
                  </w:r>
                </w:p>
                <w:p w14:paraId="4745CC9A" w14:textId="77777777" w:rsidR="00884ECE" w:rsidRPr="008C527E" w:rsidRDefault="00884ECE" w:rsidP="005E052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E60925" w14:textId="77777777" w:rsidR="00884ECE" w:rsidRPr="008C527E" w:rsidRDefault="00884ECE" w:rsidP="005E052E">
            <w:pPr>
              <w:jc w:val="both"/>
            </w:pPr>
          </w:p>
        </w:tc>
      </w:tr>
    </w:tbl>
    <w:p w14:paraId="5D4AD858" w14:textId="77777777" w:rsidR="0056440D" w:rsidRDefault="0056440D" w:rsidP="00884ECE">
      <w:pPr>
        <w:jc w:val="both"/>
        <w:rPr>
          <w:sz w:val="24"/>
          <w:szCs w:val="24"/>
        </w:rPr>
      </w:pPr>
    </w:p>
    <w:p w14:paraId="1B5A8555" w14:textId="77777777" w:rsidR="00884ECE" w:rsidRDefault="00884ECE" w:rsidP="00884ECE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C527E">
        <w:rPr>
          <w:sz w:val="24"/>
          <w:szCs w:val="24"/>
        </w:rPr>
        <w:t xml:space="preserve">б определении </w:t>
      </w:r>
      <w:r w:rsidRPr="00717A99">
        <w:rPr>
          <w:sz w:val="24"/>
          <w:szCs w:val="24"/>
        </w:rPr>
        <w:t>персонального состава</w:t>
      </w:r>
      <w:r w:rsidRPr="008C527E"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>комиссии администрации Чунского района</w:t>
      </w:r>
    </w:p>
    <w:p w14:paraId="7AB9CDCA" w14:textId="77777777" w:rsidR="00884ECE" w:rsidRPr="008C527E" w:rsidRDefault="00884ECE" w:rsidP="00884ECE">
      <w:pPr>
        <w:jc w:val="both"/>
        <w:rPr>
          <w:sz w:val="24"/>
          <w:szCs w:val="24"/>
        </w:rPr>
      </w:pPr>
    </w:p>
    <w:p w14:paraId="4518BC43" w14:textId="77777777" w:rsidR="00566F1F" w:rsidRDefault="00884ECE" w:rsidP="00566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2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 </w:t>
      </w:r>
      <w:r w:rsidRPr="008C527E">
        <w:rPr>
          <w:color w:val="000000"/>
          <w:sz w:val="24"/>
          <w:szCs w:val="24"/>
          <w:shd w:val="clear" w:color="auto" w:fill="FFFFFF"/>
        </w:rPr>
        <w:t xml:space="preserve">(в ред. от </w:t>
      </w:r>
      <w:r w:rsidRPr="008C527E">
        <w:rPr>
          <w:rFonts w:eastAsia="Calibri"/>
          <w:sz w:val="24"/>
          <w:szCs w:val="24"/>
          <w:lang w:eastAsia="en-US"/>
        </w:rPr>
        <w:t xml:space="preserve">30.12.2021 </w:t>
      </w:r>
      <w:r w:rsidRPr="008C527E">
        <w:rPr>
          <w:color w:val="000000"/>
          <w:sz w:val="24"/>
          <w:szCs w:val="24"/>
          <w:shd w:val="clear" w:color="auto" w:fill="FFFFFF"/>
        </w:rPr>
        <w:t>года)</w:t>
      </w:r>
      <w:r w:rsidRPr="008C527E">
        <w:rPr>
          <w:sz w:val="24"/>
          <w:szCs w:val="24"/>
        </w:rPr>
        <w:t xml:space="preserve">, </w:t>
      </w:r>
      <w:r w:rsidRPr="00717A99">
        <w:rPr>
          <w:sz w:val="24"/>
          <w:szCs w:val="24"/>
        </w:rPr>
        <w:t>Законом Иркутской области 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  комиссий»  от  08.05.20</w:t>
      </w:r>
      <w:r>
        <w:rPr>
          <w:sz w:val="24"/>
          <w:szCs w:val="24"/>
        </w:rPr>
        <w:t>09 года №  20-оз  (в ред. от 12.03.2020 года</w:t>
      </w:r>
      <w:r w:rsidRPr="00717A99">
        <w:rPr>
          <w:sz w:val="24"/>
          <w:szCs w:val="24"/>
        </w:rPr>
        <w:t>)</w:t>
      </w:r>
      <w:r w:rsidRPr="008C527E">
        <w:rPr>
          <w:sz w:val="24"/>
          <w:szCs w:val="24"/>
        </w:rPr>
        <w:t>, руководствуясь статьями 38, 50 Устава Чунского районного муниципального образования,</w:t>
      </w:r>
    </w:p>
    <w:p w14:paraId="60FB362C" w14:textId="77777777" w:rsidR="00884ECE" w:rsidRDefault="00884ECE" w:rsidP="00566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27E">
        <w:rPr>
          <w:sz w:val="24"/>
          <w:szCs w:val="24"/>
        </w:rPr>
        <w:t xml:space="preserve">1. Определить </w:t>
      </w:r>
      <w:r>
        <w:rPr>
          <w:sz w:val="24"/>
          <w:szCs w:val="24"/>
        </w:rPr>
        <w:t>персональный состав</w:t>
      </w:r>
      <w:r w:rsidRPr="008C527E"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>комиссии администрации Чунского района</w:t>
      </w:r>
      <w:r>
        <w:rPr>
          <w:sz w:val="24"/>
          <w:szCs w:val="24"/>
        </w:rPr>
        <w:t>:</w:t>
      </w:r>
    </w:p>
    <w:p w14:paraId="205A1C0A" w14:textId="77777777" w:rsidR="00884ECE" w:rsidRDefault="00884ECE" w:rsidP="00884EC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Мельникова Галина Владимировна</w:t>
      </w:r>
      <w:r w:rsidRPr="00717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17A99">
        <w:rPr>
          <w:sz w:val="24"/>
          <w:szCs w:val="24"/>
        </w:rPr>
        <w:t>руководител</w:t>
      </w:r>
      <w:r>
        <w:rPr>
          <w:sz w:val="24"/>
          <w:szCs w:val="24"/>
        </w:rPr>
        <w:t>ь</w:t>
      </w:r>
      <w:r w:rsidRPr="00717A99">
        <w:rPr>
          <w:sz w:val="24"/>
          <w:szCs w:val="24"/>
        </w:rPr>
        <w:t xml:space="preserve"> аппарата</w:t>
      </w:r>
      <w:r>
        <w:rPr>
          <w:sz w:val="24"/>
          <w:szCs w:val="24"/>
        </w:rPr>
        <w:t xml:space="preserve"> а</w:t>
      </w:r>
      <w:r w:rsidRPr="00717A99">
        <w:rPr>
          <w:sz w:val="24"/>
          <w:szCs w:val="24"/>
        </w:rPr>
        <w:t>дминистрации</w:t>
      </w:r>
    </w:p>
    <w:p w14:paraId="3BF26E3F" w14:textId="77777777" w:rsidR="00884ECE" w:rsidRDefault="00884ECE" w:rsidP="00884EC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717A99">
        <w:rPr>
          <w:sz w:val="24"/>
          <w:szCs w:val="24"/>
        </w:rPr>
        <w:t>Чунского</w:t>
      </w:r>
      <w:r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 xml:space="preserve">председатель комиссии;                    </w:t>
      </w:r>
      <w:r>
        <w:rPr>
          <w:sz w:val="24"/>
          <w:szCs w:val="24"/>
        </w:rPr>
        <w:t xml:space="preserve">                                                      </w:t>
      </w:r>
      <w:r w:rsidRPr="00717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E7C2CB8" w14:textId="77777777" w:rsidR="00884ECE" w:rsidRDefault="00884ECE" w:rsidP="00884ECE">
      <w:pPr>
        <w:tabs>
          <w:tab w:val="left" w:pos="3810"/>
        </w:tabs>
        <w:rPr>
          <w:sz w:val="24"/>
          <w:szCs w:val="24"/>
        </w:rPr>
      </w:pPr>
      <w:r w:rsidRPr="00717A99">
        <w:rPr>
          <w:sz w:val="24"/>
          <w:szCs w:val="24"/>
        </w:rPr>
        <w:t xml:space="preserve">Плотников Александр Иванович </w:t>
      </w:r>
      <w:r>
        <w:rPr>
          <w:sz w:val="24"/>
          <w:szCs w:val="24"/>
        </w:rPr>
        <w:t xml:space="preserve">    </w:t>
      </w:r>
      <w:r w:rsidRPr="00717A9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заместитель председателя комитета по вопросам  </w:t>
      </w:r>
    </w:p>
    <w:p w14:paraId="5CCC73C5" w14:textId="77777777" w:rsidR="00884ECE" w:rsidRDefault="00884ECE" w:rsidP="00884EC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ЖКХ администрации Чунского района,</w:t>
      </w:r>
      <w:r w:rsidRPr="00717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A82401C" w14:textId="77777777" w:rsidR="00884ECE" w:rsidRPr="00717A99" w:rsidRDefault="00884ECE" w:rsidP="00884EC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717A99">
        <w:rPr>
          <w:sz w:val="24"/>
          <w:szCs w:val="24"/>
        </w:rPr>
        <w:t>заместитель  председателя комиссии;</w:t>
      </w:r>
      <w:r>
        <w:rPr>
          <w:sz w:val="24"/>
          <w:szCs w:val="24"/>
        </w:rPr>
        <w:t xml:space="preserve">                                         </w:t>
      </w:r>
    </w:p>
    <w:p w14:paraId="61E22918" w14:textId="77777777" w:rsidR="00884ECE" w:rsidRPr="00717A99" w:rsidRDefault="00126A1F" w:rsidP="00884ECE">
      <w:pPr>
        <w:tabs>
          <w:tab w:val="left" w:pos="41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Бадзиева</w:t>
      </w:r>
      <w:proofErr w:type="spellEnd"/>
      <w:r>
        <w:rPr>
          <w:sz w:val="24"/>
          <w:szCs w:val="24"/>
        </w:rPr>
        <w:t xml:space="preserve"> Ольга </w:t>
      </w:r>
      <w:proofErr w:type="spellStart"/>
      <w:r>
        <w:rPr>
          <w:sz w:val="24"/>
          <w:szCs w:val="24"/>
        </w:rPr>
        <w:t>Ионасовна</w:t>
      </w:r>
      <w:proofErr w:type="spellEnd"/>
      <w:r>
        <w:rPr>
          <w:sz w:val="24"/>
          <w:szCs w:val="24"/>
        </w:rPr>
        <w:t xml:space="preserve">              </w:t>
      </w:r>
      <w:r w:rsidR="00884ECE" w:rsidRPr="00717A99">
        <w:rPr>
          <w:sz w:val="24"/>
          <w:szCs w:val="24"/>
        </w:rPr>
        <w:t xml:space="preserve">  </w:t>
      </w:r>
      <w:r w:rsidR="00884ECE">
        <w:rPr>
          <w:sz w:val="24"/>
          <w:szCs w:val="24"/>
        </w:rPr>
        <w:t>-</w:t>
      </w:r>
      <w:r w:rsidR="00884ECE" w:rsidRPr="00717A99">
        <w:rPr>
          <w:sz w:val="24"/>
          <w:szCs w:val="24"/>
        </w:rPr>
        <w:t xml:space="preserve"> ведущий специалист, ответственный секретарь </w:t>
      </w:r>
    </w:p>
    <w:p w14:paraId="3C4F5D07" w14:textId="77777777" w:rsidR="00884ECE" w:rsidRDefault="00884ECE" w:rsidP="00884ECE">
      <w:pPr>
        <w:rPr>
          <w:sz w:val="24"/>
          <w:szCs w:val="24"/>
        </w:rPr>
      </w:pPr>
      <w:r w:rsidRPr="00717A99">
        <w:rPr>
          <w:sz w:val="24"/>
          <w:szCs w:val="24"/>
        </w:rPr>
        <w:t xml:space="preserve">                                                                административной комиссии</w:t>
      </w:r>
      <w:r w:rsidRPr="008C527E">
        <w:rPr>
          <w:sz w:val="24"/>
          <w:szCs w:val="24"/>
        </w:rPr>
        <w:t xml:space="preserve"> </w:t>
      </w:r>
      <w:r w:rsidRPr="000E2A35">
        <w:rPr>
          <w:sz w:val="24"/>
          <w:szCs w:val="24"/>
        </w:rPr>
        <w:t xml:space="preserve">аппарата </w:t>
      </w:r>
      <w:r>
        <w:rPr>
          <w:sz w:val="24"/>
          <w:szCs w:val="24"/>
        </w:rPr>
        <w:t xml:space="preserve"> </w:t>
      </w:r>
    </w:p>
    <w:p w14:paraId="4BB0B12E" w14:textId="77777777" w:rsidR="00884ECE" w:rsidRPr="00717A99" w:rsidRDefault="00884ECE" w:rsidP="00884E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0E2A35">
        <w:rPr>
          <w:sz w:val="24"/>
          <w:szCs w:val="24"/>
        </w:rPr>
        <w:t>администрации Чунского района</w:t>
      </w:r>
      <w:r w:rsidRPr="00717A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</w:t>
      </w:r>
      <w:r w:rsidRPr="00717A99">
        <w:rPr>
          <w:sz w:val="24"/>
          <w:szCs w:val="24"/>
        </w:rPr>
        <w:t xml:space="preserve">               </w:t>
      </w:r>
    </w:p>
    <w:p w14:paraId="548A112B" w14:textId="77777777" w:rsidR="00884ECE" w:rsidRDefault="00884ECE" w:rsidP="00884ECE">
      <w:pPr>
        <w:rPr>
          <w:sz w:val="24"/>
          <w:szCs w:val="24"/>
          <w:u w:val="single"/>
        </w:rPr>
      </w:pPr>
      <w:r w:rsidRPr="00717A99">
        <w:rPr>
          <w:sz w:val="24"/>
          <w:szCs w:val="24"/>
        </w:rPr>
        <w:t xml:space="preserve">         </w:t>
      </w:r>
      <w:r w:rsidRPr="00717A99">
        <w:rPr>
          <w:sz w:val="24"/>
          <w:szCs w:val="24"/>
          <w:u w:val="single"/>
        </w:rPr>
        <w:t>Члены комиссии:</w:t>
      </w:r>
    </w:p>
    <w:p w14:paraId="4FC18832" w14:textId="77777777" w:rsidR="00884ECE" w:rsidRDefault="00884ECE" w:rsidP="00884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Павлова Инна Геннадьевна              </w:t>
      </w:r>
      <w:r w:rsidRPr="00717A99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консультант </w:t>
      </w:r>
      <w:r w:rsidRPr="00717A99">
        <w:rPr>
          <w:sz w:val="24"/>
          <w:szCs w:val="24"/>
        </w:rPr>
        <w:t>отдела</w:t>
      </w:r>
      <w:r w:rsidRPr="002923E2"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 xml:space="preserve">градостроительства,  </w:t>
      </w:r>
    </w:p>
    <w:p w14:paraId="4E92BD61" w14:textId="77777777" w:rsidR="00884ECE" w:rsidRDefault="00884ECE" w:rsidP="00884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транспо</w:t>
      </w:r>
      <w:r w:rsidRPr="00717A99">
        <w:rPr>
          <w:sz w:val="24"/>
          <w:szCs w:val="24"/>
        </w:rPr>
        <w:t>рта</w:t>
      </w:r>
      <w:r>
        <w:rPr>
          <w:sz w:val="24"/>
          <w:szCs w:val="24"/>
        </w:rPr>
        <w:t>,</w:t>
      </w:r>
      <w:r w:rsidRPr="00717A99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и коммунального хозяйства</w:t>
      </w:r>
    </w:p>
    <w:p w14:paraId="6E781C8F" w14:textId="77777777" w:rsidR="00884ECE" w:rsidRDefault="00884ECE" w:rsidP="00884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717A99">
        <w:rPr>
          <w:sz w:val="24"/>
          <w:szCs w:val="24"/>
        </w:rPr>
        <w:t>аппарата администрации</w:t>
      </w:r>
      <w:r w:rsidRPr="00653E03">
        <w:rPr>
          <w:sz w:val="24"/>
          <w:szCs w:val="24"/>
        </w:rPr>
        <w:t xml:space="preserve"> </w:t>
      </w:r>
      <w:r>
        <w:rPr>
          <w:sz w:val="24"/>
          <w:szCs w:val="24"/>
        </w:rPr>
        <w:t>Чунского района</w:t>
      </w:r>
      <w:r w:rsidRPr="00717A99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                                           </w:t>
      </w:r>
    </w:p>
    <w:p w14:paraId="10EC907D" w14:textId="77777777" w:rsidR="00884ECE" w:rsidRDefault="00884ECE" w:rsidP="00884ECE">
      <w:pPr>
        <w:tabs>
          <w:tab w:val="left" w:pos="3939"/>
        </w:tabs>
        <w:rPr>
          <w:sz w:val="24"/>
          <w:szCs w:val="24"/>
        </w:rPr>
      </w:pPr>
      <w:r>
        <w:rPr>
          <w:sz w:val="24"/>
          <w:szCs w:val="24"/>
        </w:rPr>
        <w:t xml:space="preserve">Чередов Антон Анатольевич            - заместитель главы Чунского муниципального </w:t>
      </w:r>
    </w:p>
    <w:p w14:paraId="5E6FCCAC" w14:textId="77777777" w:rsidR="00884ECE" w:rsidRDefault="00884ECE" w:rsidP="00884ECE">
      <w:pPr>
        <w:tabs>
          <w:tab w:val="left" w:pos="39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образования (по согласованию);  </w:t>
      </w:r>
    </w:p>
    <w:p w14:paraId="020BC458" w14:textId="77777777" w:rsidR="00884ECE" w:rsidRPr="00717A99" w:rsidRDefault="00884ECE" w:rsidP="00884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Юдова Ольга Михайловна          </w:t>
      </w:r>
      <w:r w:rsidRPr="00717A9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17A99">
        <w:rPr>
          <w:sz w:val="24"/>
          <w:szCs w:val="24"/>
        </w:rPr>
        <w:t xml:space="preserve">- начальник отдела  градостроительства,   </w:t>
      </w:r>
    </w:p>
    <w:p w14:paraId="18781FFD" w14:textId="77777777" w:rsidR="00884ECE" w:rsidRDefault="00884ECE" w:rsidP="00884ECE">
      <w:pPr>
        <w:jc w:val="both"/>
        <w:rPr>
          <w:sz w:val="24"/>
          <w:szCs w:val="24"/>
        </w:rPr>
      </w:pPr>
      <w:r w:rsidRPr="00717A99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т</w:t>
      </w:r>
      <w:r w:rsidRPr="00717A99">
        <w:rPr>
          <w:sz w:val="24"/>
          <w:szCs w:val="24"/>
        </w:rPr>
        <w:t>ранспорта</w:t>
      </w:r>
      <w:r>
        <w:rPr>
          <w:sz w:val="24"/>
          <w:szCs w:val="24"/>
        </w:rPr>
        <w:t>,</w:t>
      </w:r>
      <w:r w:rsidRPr="00717A99">
        <w:rPr>
          <w:sz w:val="24"/>
          <w:szCs w:val="24"/>
        </w:rPr>
        <w:t xml:space="preserve"> связи</w:t>
      </w:r>
      <w:r>
        <w:rPr>
          <w:sz w:val="24"/>
          <w:szCs w:val="24"/>
        </w:rPr>
        <w:t xml:space="preserve"> и коммунального хозяйства</w:t>
      </w:r>
      <w:r w:rsidRPr="00717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36FF358" w14:textId="77777777" w:rsidR="00884ECE" w:rsidRDefault="00884ECE" w:rsidP="00884ECE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717A99">
        <w:rPr>
          <w:sz w:val="24"/>
          <w:szCs w:val="24"/>
        </w:rPr>
        <w:t>аппарата администрации</w:t>
      </w:r>
      <w:r w:rsidRPr="00653E03">
        <w:rPr>
          <w:sz w:val="24"/>
          <w:szCs w:val="24"/>
        </w:rPr>
        <w:t xml:space="preserve"> </w:t>
      </w:r>
      <w:r>
        <w:rPr>
          <w:sz w:val="24"/>
          <w:szCs w:val="24"/>
        </w:rPr>
        <w:t>Чунского района;</w:t>
      </w:r>
    </w:p>
    <w:p w14:paraId="08D75DED" w14:textId="77777777" w:rsidR="00126A1F" w:rsidRDefault="00884ECE" w:rsidP="00126A1F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Якубов Рустам Ибрагимович  </w:t>
      </w:r>
      <w:r w:rsidRPr="00637927">
        <w:rPr>
          <w:sz w:val="24"/>
          <w:szCs w:val="24"/>
        </w:rPr>
        <w:t xml:space="preserve">         - </w:t>
      </w:r>
      <w:r>
        <w:rPr>
          <w:sz w:val="24"/>
          <w:szCs w:val="24"/>
        </w:rPr>
        <w:t xml:space="preserve"> </w:t>
      </w:r>
      <w:r w:rsidR="00126A1F">
        <w:rPr>
          <w:sz w:val="24"/>
          <w:szCs w:val="24"/>
        </w:rPr>
        <w:t>начальник ОУУП и ПДН</w:t>
      </w:r>
      <w:r w:rsidR="00126A1F" w:rsidRPr="008B1F2A">
        <w:rPr>
          <w:sz w:val="24"/>
          <w:szCs w:val="24"/>
        </w:rPr>
        <w:t xml:space="preserve"> </w:t>
      </w:r>
      <w:r w:rsidR="0056440D" w:rsidRPr="00637927">
        <w:rPr>
          <w:sz w:val="24"/>
          <w:szCs w:val="24"/>
        </w:rPr>
        <w:t>ОМВД</w:t>
      </w:r>
      <w:r w:rsidR="0056440D">
        <w:rPr>
          <w:sz w:val="24"/>
          <w:szCs w:val="24"/>
        </w:rPr>
        <w:t xml:space="preserve"> России</w:t>
      </w:r>
      <w:r w:rsidR="00126A1F" w:rsidRPr="00637927">
        <w:rPr>
          <w:sz w:val="24"/>
          <w:szCs w:val="24"/>
        </w:rPr>
        <w:t xml:space="preserve"> </w:t>
      </w:r>
    </w:p>
    <w:p w14:paraId="493AF03D" w14:textId="77777777" w:rsidR="00126A1F" w:rsidRPr="00717A99" w:rsidRDefault="00126A1F" w:rsidP="00126A1F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136783">
        <w:rPr>
          <w:sz w:val="24"/>
          <w:szCs w:val="24"/>
        </w:rPr>
        <w:t xml:space="preserve"> </w:t>
      </w:r>
      <w:r w:rsidR="00566F1F">
        <w:rPr>
          <w:sz w:val="24"/>
          <w:szCs w:val="24"/>
        </w:rPr>
        <w:t xml:space="preserve">по </w:t>
      </w:r>
      <w:r w:rsidRPr="00637927">
        <w:rPr>
          <w:sz w:val="24"/>
          <w:szCs w:val="24"/>
        </w:rPr>
        <w:t>Чунскому району</w:t>
      </w:r>
      <w:r>
        <w:rPr>
          <w:sz w:val="24"/>
          <w:szCs w:val="24"/>
        </w:rPr>
        <w:t xml:space="preserve">, капитан полиции (по </w:t>
      </w:r>
    </w:p>
    <w:p w14:paraId="751F3544" w14:textId="77777777" w:rsidR="00293003" w:rsidRDefault="00126A1F" w:rsidP="00884ECE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согласованию)</w:t>
      </w:r>
    </w:p>
    <w:p w14:paraId="494B5B21" w14:textId="77777777" w:rsidR="00884ECE" w:rsidRPr="008B1F2A" w:rsidRDefault="00884ECE" w:rsidP="00566F1F">
      <w:pPr>
        <w:ind w:firstLine="360"/>
        <w:jc w:val="both"/>
        <w:rPr>
          <w:sz w:val="24"/>
          <w:szCs w:val="24"/>
        </w:rPr>
      </w:pPr>
      <w:r>
        <w:rPr>
          <w:sz w:val="24"/>
        </w:rPr>
        <w:t>2</w:t>
      </w:r>
      <w:r w:rsidRPr="008B1F2A">
        <w:rPr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Чунского района в сети «Интернет».</w:t>
      </w:r>
    </w:p>
    <w:p w14:paraId="6AF3CA57" w14:textId="77777777" w:rsidR="00884ECE" w:rsidRPr="008B1F2A" w:rsidRDefault="00884ECE" w:rsidP="00566F1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B1F2A">
        <w:rPr>
          <w:sz w:val="24"/>
          <w:szCs w:val="24"/>
        </w:rPr>
        <w:t xml:space="preserve"> Контроль исполнения настоящего постановления возложить на первого заместителя мэра Чунского района.</w:t>
      </w:r>
    </w:p>
    <w:p w14:paraId="25A66524" w14:textId="77777777" w:rsidR="00884ECE" w:rsidRPr="008B1F2A" w:rsidRDefault="00884ECE" w:rsidP="00884ECE">
      <w:pPr>
        <w:jc w:val="both"/>
        <w:rPr>
          <w:sz w:val="24"/>
          <w:szCs w:val="24"/>
        </w:rPr>
      </w:pPr>
    </w:p>
    <w:p w14:paraId="7B82E187" w14:textId="77777777" w:rsidR="00884ECE" w:rsidRPr="008B1F2A" w:rsidRDefault="00884ECE" w:rsidP="00884ECE">
      <w:pPr>
        <w:jc w:val="both"/>
        <w:rPr>
          <w:sz w:val="24"/>
          <w:szCs w:val="24"/>
        </w:rPr>
      </w:pPr>
    </w:p>
    <w:p w14:paraId="6712F4DF" w14:textId="77777777" w:rsidR="00884ECE" w:rsidRPr="008B1F2A" w:rsidRDefault="00884ECE" w:rsidP="00884ECE">
      <w:pPr>
        <w:tabs>
          <w:tab w:val="right" w:pos="9355"/>
        </w:tabs>
        <w:rPr>
          <w:sz w:val="24"/>
          <w:szCs w:val="24"/>
        </w:rPr>
      </w:pPr>
      <w:r w:rsidRPr="008B1F2A">
        <w:rPr>
          <w:rFonts w:eastAsia="Calibri"/>
          <w:sz w:val="24"/>
          <w:szCs w:val="24"/>
          <w:lang w:eastAsia="en-US"/>
        </w:rPr>
        <w:t>Мэр Чунского района</w:t>
      </w:r>
      <w:r w:rsidRPr="008B1F2A">
        <w:rPr>
          <w:sz w:val="24"/>
          <w:szCs w:val="24"/>
        </w:rPr>
        <w:tab/>
        <w:t xml:space="preserve">Н.Д. </w:t>
      </w:r>
      <w:proofErr w:type="spellStart"/>
      <w:r w:rsidRPr="008B1F2A">
        <w:rPr>
          <w:sz w:val="24"/>
          <w:szCs w:val="24"/>
        </w:rPr>
        <w:t>Хрычов</w:t>
      </w:r>
      <w:proofErr w:type="spellEnd"/>
    </w:p>
    <w:p w14:paraId="2640DAAE" w14:textId="77777777" w:rsidR="00BD50CD" w:rsidRDefault="00BD50CD" w:rsidP="00884ECE">
      <w:pPr>
        <w:jc w:val="both"/>
        <w:rPr>
          <w:sz w:val="24"/>
          <w:szCs w:val="24"/>
        </w:rPr>
      </w:pPr>
      <w:bookmarkStart w:id="0" w:name="_GoBack"/>
      <w:bookmarkEnd w:id="0"/>
    </w:p>
    <w:sectPr w:rsidR="00BD50CD" w:rsidSect="00884E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30"/>
    <w:rsid w:val="00126A1F"/>
    <w:rsid w:val="00293003"/>
    <w:rsid w:val="0056440D"/>
    <w:rsid w:val="00566F1F"/>
    <w:rsid w:val="00621030"/>
    <w:rsid w:val="00884ECE"/>
    <w:rsid w:val="0094385C"/>
    <w:rsid w:val="00B56BFF"/>
    <w:rsid w:val="00B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F3F"/>
  <w15:docId w15:val="{148917D7-6087-46AA-8778-417CFCBC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2023-06-23T00:41:00Z</cp:lastPrinted>
  <dcterms:created xsi:type="dcterms:W3CDTF">2024-02-20T08:19:00Z</dcterms:created>
  <dcterms:modified xsi:type="dcterms:W3CDTF">2024-02-20T08:19:00Z</dcterms:modified>
</cp:coreProperties>
</file>